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群众关心的食品安全问题调查问卷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尊敬的市民，您好！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湘桥区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正在开展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广东省食品安全示范县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创建活动，假如你有食品安全方面的问题或者意见请提出来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您的意见对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湘桥区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的食品安全工作水平将有很大帮助。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您是否知道您所在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开展了食品安全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示范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创建工作？</w:t>
      </w:r>
    </w:p>
    <w:p>
      <w:pPr>
        <w:numPr>
          <w:ilvl w:val="0"/>
          <w:numId w:val="0"/>
        </w:numPr>
        <w:ind w:right="0" w:righ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知道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不知道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湘桥区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创建“广东省食品安全示范县”吗？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完全支待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比较支持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不太支待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完全不支持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请问您通常从哪些渠道了解有关食品安全的消息、动态、政府工作等？【多选】</w:t>
      </w:r>
    </w:p>
    <w:tbl>
      <w:tblPr>
        <w:tblStyle w:val="3"/>
        <w:tblpPr w:leftFromText="180" w:rightFromText="180" w:vertAnchor="text" w:horzAnchor="page" w:tblpX="1929" w:tblpY="392"/>
        <w:tblOverlap w:val="never"/>
        <w:tblW w:w="92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7"/>
        <w:gridCol w:w="739"/>
        <w:gridCol w:w="3844"/>
        <w:gridCol w:w="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5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报纸、杂志</w:t>
            </w: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01</w:t>
            </w:r>
          </w:p>
        </w:tc>
        <w:tc>
          <w:tcPr>
            <w:tcW w:w="384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亲友、同事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85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电视</w:t>
            </w: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02</w:t>
            </w:r>
          </w:p>
        </w:tc>
        <w:tc>
          <w:tcPr>
            <w:tcW w:w="384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社区宣传资料／活动／通知等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85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广播电台</w:t>
            </w: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03</w:t>
            </w:r>
          </w:p>
        </w:tc>
        <w:tc>
          <w:tcPr>
            <w:tcW w:w="384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道路条幅、展板、led 屏等户外广告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85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门户网站</w:t>
            </w: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04</w:t>
            </w:r>
          </w:p>
        </w:tc>
        <w:tc>
          <w:tcPr>
            <w:tcW w:w="384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餐饮／超市／农贸市场等食品经营场所或食品生产企业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85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新闻 App</w:t>
            </w: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05</w:t>
            </w:r>
          </w:p>
        </w:tc>
        <w:tc>
          <w:tcPr>
            <w:tcW w:w="384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学校、医院、图书馆、体育场、各类服务大厅、景点等公共场所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85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社交媒体（微信公众号、微信朋友圈、微博等）</w:t>
            </w: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06</w:t>
            </w:r>
          </w:p>
        </w:tc>
        <w:tc>
          <w:tcPr>
            <w:tcW w:w="384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大型活动场合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85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视频网站（点播类／直播类）</w:t>
            </w: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07</w:t>
            </w:r>
          </w:p>
        </w:tc>
        <w:tc>
          <w:tcPr>
            <w:tcW w:w="384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其他【请注明】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您对咱们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食品安全案件查处、处罚信息公开情况满意吗？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非常满意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比较满意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不太满意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非常不满意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不了解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您觉得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湘桥区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食品安全投诉、举报渠道畅通情况如何？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非常畅通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比较畅通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不太畅通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非常不畅通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不了解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请问您对目前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湘桥区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市场上售卖的以下食品放心吗？</w:t>
      </w:r>
    </w:p>
    <w:tbl>
      <w:tblPr>
        <w:tblStyle w:val="4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1280"/>
        <w:gridCol w:w="1280"/>
        <w:gridCol w:w="1280"/>
        <w:gridCol w:w="1280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128" w:type="dxa"/>
            <w:vAlign w:val="center"/>
          </w:tcPr>
          <w:p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8"/>
              <w:spacing w:before="30" w:line="232" w:lineRule="exact"/>
              <w:ind w:left="114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32"/>
                <w:szCs w:val="32"/>
              </w:rPr>
              <w:t>非常放心</w:t>
            </w:r>
          </w:p>
        </w:tc>
        <w:tc>
          <w:tcPr>
            <w:tcW w:w="1280" w:type="dxa"/>
            <w:vAlign w:val="center"/>
          </w:tcPr>
          <w:p>
            <w:pPr>
              <w:pStyle w:val="8"/>
              <w:spacing w:before="35" w:line="228" w:lineRule="exact"/>
              <w:ind w:left="172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32"/>
                <w:szCs w:val="32"/>
              </w:rPr>
              <w:t>比较放心</w:t>
            </w:r>
          </w:p>
        </w:tc>
        <w:tc>
          <w:tcPr>
            <w:tcW w:w="1280" w:type="dxa"/>
            <w:vAlign w:val="center"/>
          </w:tcPr>
          <w:p>
            <w:pPr>
              <w:pStyle w:val="8"/>
              <w:spacing w:before="35" w:line="228" w:lineRule="exact"/>
              <w:ind w:left="325" w:leftChars="0" w:right="301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32"/>
                <w:szCs w:val="32"/>
              </w:rPr>
              <w:t>一般</w:t>
            </w:r>
          </w:p>
        </w:tc>
        <w:tc>
          <w:tcPr>
            <w:tcW w:w="1280" w:type="dxa"/>
            <w:vAlign w:val="center"/>
          </w:tcPr>
          <w:p>
            <w:pPr>
              <w:pStyle w:val="8"/>
              <w:spacing w:before="39" w:line="223" w:lineRule="exact"/>
              <w:ind w:left="148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32"/>
                <w:szCs w:val="32"/>
              </w:rPr>
              <w:t>不太放心</w:t>
            </w:r>
          </w:p>
        </w:tc>
        <w:tc>
          <w:tcPr>
            <w:tcW w:w="1282" w:type="dxa"/>
            <w:vAlign w:val="center"/>
          </w:tcPr>
          <w:p>
            <w:pPr>
              <w:pStyle w:val="8"/>
              <w:spacing w:before="39" w:line="223" w:lineRule="exact"/>
              <w:ind w:left="124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32"/>
                <w:szCs w:val="32"/>
              </w:rPr>
              <w:t>非常不放心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28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329"/>
              </w:tabs>
              <w:spacing w:before="35" w:after="0"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米、面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5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28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329"/>
              </w:tabs>
              <w:spacing w:before="32" w:after="0"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食用油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5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28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329"/>
              </w:tabs>
              <w:spacing w:before="37" w:after="0"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肉类及肉制品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5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28" w:type="dxa"/>
            <w:vAlign w:val="center"/>
          </w:tcPr>
          <w:p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卫蔬菜、水果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5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28" w:type="dxa"/>
            <w:vAlign w:val="center"/>
          </w:tcPr>
          <w:p>
            <w:pPr>
              <w:pStyle w:val="8"/>
              <w:spacing w:line="403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5.乳制品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5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28" w:type="dxa"/>
            <w:vAlign w:val="center"/>
          </w:tcPr>
          <w:p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水产品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5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28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327"/>
              </w:tabs>
              <w:spacing w:before="37" w:after="0"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禽蛋类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5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28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322"/>
              </w:tabs>
              <w:spacing w:before="41" w:after="0"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大豆坚果类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5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28" w:type="dxa"/>
            <w:vAlign w:val="center"/>
          </w:tcPr>
          <w:p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酒水饮料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5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28" w:type="dxa"/>
            <w:vAlign w:val="center"/>
          </w:tcPr>
          <w:p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0.零副食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5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请问您目前在以下场所消费／购买食品时放心吗？</w:t>
      </w:r>
    </w:p>
    <w:tbl>
      <w:tblPr>
        <w:tblStyle w:val="4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288"/>
        <w:gridCol w:w="1288"/>
        <w:gridCol w:w="1288"/>
        <w:gridCol w:w="1288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114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sz w:val="32"/>
                <w:szCs w:val="32"/>
              </w:rPr>
              <w:t>非常放心</w:t>
            </w:r>
          </w:p>
        </w:tc>
        <w:tc>
          <w:tcPr>
            <w:tcW w:w="128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172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sz w:val="32"/>
                <w:szCs w:val="32"/>
              </w:rPr>
              <w:t>比较放心</w:t>
            </w:r>
          </w:p>
        </w:tc>
        <w:tc>
          <w:tcPr>
            <w:tcW w:w="128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325" w:leftChars="0" w:right="301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sz w:val="32"/>
                <w:szCs w:val="32"/>
              </w:rPr>
              <w:t>一般</w:t>
            </w:r>
          </w:p>
        </w:tc>
        <w:tc>
          <w:tcPr>
            <w:tcW w:w="128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148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sz w:val="32"/>
                <w:szCs w:val="32"/>
              </w:rPr>
              <w:t>不太放心</w:t>
            </w:r>
          </w:p>
        </w:tc>
        <w:tc>
          <w:tcPr>
            <w:tcW w:w="128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124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sz w:val="32"/>
                <w:szCs w:val="32"/>
              </w:rPr>
              <w:t>非常不放心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1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6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</w:rPr>
              <w:t>大型商超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  <w:t>5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1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9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</w:rPr>
              <w:t>小型便利店／小商店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  <w:t>5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1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</w:rPr>
              <w:t>连锁／大型餐饮单位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  <w:t>5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1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1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</w:rPr>
              <w:t>小摊贩／小餐饮／小作坊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  <w:t>5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1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</w:rPr>
              <w:t>农贸市场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  <w:t>5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</w:rPr>
              <w:t>集市／早夜市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  <w:t>5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6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</w:rPr>
              <w:t>网络订餐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  <w:t>5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请问您购买本地食品厂家生产的食品时，放心程度如何？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非常放心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比较放心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不太放心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非常不放心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大部分的食物中毒和细菌污染有关，请问下列哪些行为可以降低食物被细菌污染的风险？【多选】</w:t>
      </w:r>
    </w:p>
    <w:tbl>
      <w:tblPr>
        <w:tblStyle w:val="3"/>
        <w:tblpPr w:leftFromText="180" w:rightFromText="180" w:vertAnchor="text" w:horzAnchor="page" w:tblpX="1762" w:tblpY="662"/>
        <w:tblOverlap w:val="never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7"/>
        <w:gridCol w:w="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827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做饭前用肥皂洗手， 做饭过程中也经常洗手；保持厨房用具和环境清洁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827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生熟食物用不同的器皿分开存放 ，加工处理生鲜食物用单独的厨房用具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827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生鲜食物烹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饪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时烧熟煮透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827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熟食和易腐败的食物及时放入冰箱中冷藏，即使在冰箱中食物也不储藏过久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827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挑选新鲜或经过安全加工的食物和水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827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以上均不属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于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3785870</wp:posOffset>
                </wp:positionH>
                <wp:positionV relativeFrom="paragraph">
                  <wp:posOffset>1308735</wp:posOffset>
                </wp:positionV>
                <wp:extent cx="83185" cy="14033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" cy="140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20" w:lineRule="auto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B4B4B"/>
                                <w:w w:val="10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1pt;margin-top:103.05pt;height:11.05pt;width:6.55pt;mso-position-horizontal-relative:page;z-index:251659264;mso-width-relative:page;mso-height-relative:page;" filled="f" stroked="f" coordsize="21600,21600" o:gfxdata="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CNkyNgAAAALAQAADwAAAAAAAAABACAAAAAiAAAAZHJz&#10;L2Rvd25yZXYueG1sUEsBAhQAFAAAAAgAh07iQNEt6pvLAQAAiQMAAA4AAAAAAAAAAQAgAAAAJwEA&#10;AGRycy9lMm9Eb2MueG1sUEsFBgAAAAAGAAYAWQEAAGQ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0" w:line="120" w:lineRule="auto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4B4B4B"/>
                          <w:w w:val="100"/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10、以下天然食品类型， 哪些可能引起食物中毒？ 【多选】</w:t>
      </w:r>
    </w:p>
    <w:tbl>
      <w:tblPr>
        <w:tblStyle w:val="3"/>
        <w:tblpPr w:leftFromText="180" w:rightFromText="180" w:vertAnchor="text" w:horzAnchor="page" w:tblpX="1862" w:tblpY="326"/>
        <w:tblOverlap w:val="never"/>
        <w:tblW w:w="9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3"/>
        <w:gridCol w:w="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803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野生蘑菇</w:t>
            </w: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803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河豚</w:t>
            </w: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803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发芽的马铃薯</w:t>
            </w: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803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苦杏仁</w:t>
            </w: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803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以上均不会</w:t>
            </w: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numPr>
          <w:ilvl w:val="0"/>
          <w:numId w:val="3"/>
        </w:numPr>
        <w:ind w:right="-924" w:rightChars="-4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一些天然食物加工不当可引起食物中毒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下列哪些属于此类情况？ 【多选】</w:t>
      </w:r>
    </w:p>
    <w:tbl>
      <w:tblPr>
        <w:tblStyle w:val="3"/>
        <w:tblpPr w:leftFromText="180" w:rightFromText="180" w:vertAnchor="text" w:horzAnchor="page" w:tblpX="1902" w:tblpY="496"/>
        <w:tblOverlap w:val="never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6"/>
        <w:gridCol w:w="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856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加工豆角时，翻炒不均匀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856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家庭自制腌菜时，腌制时间过短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56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加工鲜黄花菜时，未提前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焯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水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856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制作豆浆时，未彻底煮透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856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以上均不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属于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下列有关食品添加剂的说法正确的是？ 【单选】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4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  <w:gridCol w:w="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40" w:type="dxa"/>
            <w:vAlign w:val="center"/>
          </w:tcPr>
          <w:p>
            <w:pPr>
              <w:pStyle w:val="8"/>
              <w:spacing w:before="69" w:line="237" w:lineRule="exact"/>
              <w:ind w:left="122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32"/>
                <w:szCs w:val="32"/>
              </w:rPr>
              <w:t>苏丹红，瘦肉精均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32"/>
                <w:szCs w:val="32"/>
                <w:lang w:eastAsia="zh-CN"/>
              </w:rPr>
              <w:t>属于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32"/>
                <w:szCs w:val="32"/>
              </w:rPr>
              <w:t>食品添加剂</w:t>
            </w:r>
          </w:p>
        </w:tc>
        <w:tc>
          <w:tcPr>
            <w:tcW w:w="560" w:type="dxa"/>
            <w:vAlign w:val="center"/>
          </w:tcPr>
          <w:p>
            <w:pPr>
              <w:pStyle w:val="8"/>
              <w:spacing w:before="82" w:line="224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40" w:type="dxa"/>
            <w:vAlign w:val="center"/>
          </w:tcPr>
          <w:p>
            <w:pPr>
              <w:pStyle w:val="8"/>
              <w:spacing w:before="64" w:line="233" w:lineRule="exact"/>
              <w:ind w:left="129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32"/>
                <w:szCs w:val="32"/>
              </w:rPr>
              <w:t>我国允许使用的食品添加剂未经过安全性评价</w:t>
            </w:r>
          </w:p>
        </w:tc>
        <w:tc>
          <w:tcPr>
            <w:tcW w:w="560" w:type="dxa"/>
            <w:vAlign w:val="center"/>
          </w:tcPr>
          <w:p>
            <w:pPr>
              <w:pStyle w:val="8"/>
              <w:spacing w:before="77" w:line="21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7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40" w:type="dxa"/>
            <w:vAlign w:val="center"/>
          </w:tcPr>
          <w:p>
            <w:pPr>
              <w:pStyle w:val="8"/>
              <w:spacing w:before="64" w:line="237" w:lineRule="exact"/>
              <w:ind w:left="125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32"/>
                <w:szCs w:val="32"/>
              </w:rPr>
              <w:t>按照国家食品安全标准使用食品添加剂是安全的</w:t>
            </w:r>
          </w:p>
        </w:tc>
        <w:tc>
          <w:tcPr>
            <w:tcW w:w="560" w:type="dxa"/>
            <w:vAlign w:val="center"/>
          </w:tcPr>
          <w:p>
            <w:pPr>
              <w:pStyle w:val="8"/>
              <w:spacing w:before="77" w:line="224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7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40" w:type="dxa"/>
            <w:vAlign w:val="center"/>
          </w:tcPr>
          <w:p>
            <w:pPr>
              <w:pStyle w:val="8"/>
              <w:spacing w:before="69" w:line="233" w:lineRule="exact"/>
              <w:ind w:left="127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32"/>
                <w:szCs w:val="32"/>
              </w:rPr>
              <w:t>以上都不对</w:t>
            </w:r>
          </w:p>
        </w:tc>
        <w:tc>
          <w:tcPr>
            <w:tcW w:w="560" w:type="dxa"/>
            <w:vAlign w:val="center"/>
          </w:tcPr>
          <w:p>
            <w:pPr>
              <w:pStyle w:val="8"/>
              <w:spacing w:before="101" w:line="2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3"/>
                <w:sz w:val="32"/>
                <w:szCs w:val="32"/>
              </w:rPr>
              <w:t>4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right="-1144" w:rightChars="-5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在购买包装食品时， 请问您会关注食品包装上的生产日期和保质期吗？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【单选】</w:t>
      </w:r>
    </w:p>
    <w:tbl>
      <w:tblPr>
        <w:tblStyle w:val="3"/>
        <w:tblpPr w:leftFromText="180" w:rightFromText="180" w:vertAnchor="text" w:horzAnchor="page" w:tblpX="1796" w:tblpY="579"/>
        <w:tblOverlap w:val="never"/>
        <w:tblW w:w="93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1"/>
        <w:gridCol w:w="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861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总是会关注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861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有时会关注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861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不会关注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861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拒答／说不清【不读出】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right="-924" w:rightChars="-4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在购买包装食品时，请问您会关注食品包装上的配料表或营养成分表吗？ 【单选】</w:t>
      </w:r>
    </w:p>
    <w:tbl>
      <w:tblPr>
        <w:tblStyle w:val="3"/>
        <w:tblpPr w:leftFromText="180" w:rightFromText="180" w:vertAnchor="text" w:horzAnchor="page" w:tblpX="1846" w:tblpY="385"/>
        <w:tblOverlap w:val="never"/>
        <w:tblW w:w="93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6"/>
        <w:gridCol w:w="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856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总是会关注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856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有时会关注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856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不会关注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856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拒答／说不清【不读出】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您会关注目前的食品安全问题吗？ 【单选】</w:t>
      </w:r>
    </w:p>
    <w:tbl>
      <w:tblPr>
        <w:tblStyle w:val="3"/>
        <w:tblpPr w:leftFromText="180" w:rightFromText="180" w:vertAnchor="text" w:horzAnchor="page" w:tblpX="1746" w:tblpY="198"/>
        <w:tblOverlap w:val="never"/>
        <w:tblW w:w="93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5"/>
        <w:gridCol w:w="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865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总是会关注</w:t>
            </w:r>
          </w:p>
        </w:tc>
        <w:tc>
          <w:tcPr>
            <w:tcW w:w="4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865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有时会关注</w:t>
            </w:r>
          </w:p>
        </w:tc>
        <w:tc>
          <w:tcPr>
            <w:tcW w:w="4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865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不会关注</w:t>
            </w:r>
          </w:p>
        </w:tc>
        <w:tc>
          <w:tcPr>
            <w:tcW w:w="4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865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拒答／说不清【不读出】</w:t>
            </w:r>
          </w:p>
        </w:tc>
        <w:tc>
          <w:tcPr>
            <w:tcW w:w="4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意见或者建议：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229D5"/>
    <w:multiLevelType w:val="singleLevel"/>
    <w:tmpl w:val="60A229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A22D12"/>
    <w:multiLevelType w:val="singleLevel"/>
    <w:tmpl w:val="60A22D12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60A234DD"/>
    <w:multiLevelType w:val="singleLevel"/>
    <w:tmpl w:val="60A234DD"/>
    <w:lvl w:ilvl="0" w:tentative="0">
      <w:start w:val="11"/>
      <w:numFmt w:val="decimal"/>
      <w:suff w:val="space"/>
      <w:lvlText w:val="%1、"/>
      <w:lvlJc w:val="left"/>
    </w:lvl>
  </w:abstractNum>
  <w:abstractNum w:abstractNumId="3">
    <w:nsid w:val="60A3159A"/>
    <w:multiLevelType w:val="singleLevel"/>
    <w:tmpl w:val="60A3159A"/>
    <w:lvl w:ilvl="0" w:tentative="0">
      <w:start w:val="1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A7993"/>
    <w:rsid w:val="006A19B5"/>
    <w:rsid w:val="12754F09"/>
    <w:rsid w:val="253C641E"/>
    <w:rsid w:val="2A6F0A2C"/>
    <w:rsid w:val="2D6C23A5"/>
    <w:rsid w:val="36EE37FE"/>
    <w:rsid w:val="39F97CCE"/>
    <w:rsid w:val="404F259C"/>
    <w:rsid w:val="434D35B1"/>
    <w:rsid w:val="588B4DBB"/>
    <w:rsid w:val="5A582BA3"/>
    <w:rsid w:val="5C64261A"/>
    <w:rsid w:val="5F563912"/>
    <w:rsid w:val="61C35F6F"/>
    <w:rsid w:val="77D8410A"/>
    <w:rsid w:val="7A981C1E"/>
    <w:rsid w:val="7B8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27"/>
      <w:szCs w:val="27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List Paragraph"/>
    <w:basedOn w:val="1"/>
    <w:qFormat/>
    <w:uiPriority w:val="1"/>
    <w:pPr>
      <w:ind w:left="1868" w:hanging="209"/>
    </w:pPr>
    <w:rPr>
      <w:rFonts w:ascii="宋体" w:hAnsi="宋体" w:eastAsia="宋体" w:cs="宋体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2021-05-17T03:55:00Z</dcterms:created>
  <dc:creator>苏惠璇</dc:creator>
  <cp:lastModifiedBy>钰婷Only one</cp:lastModifiedBy>
  <cp:lastPrinted>2021-05-18T01:31:00Z</cp:lastPrinted>
  <dcterms:modified xsi:type="dcterms:W3CDTF">2021-05-25T08:16:33Z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2C7BF26AFCB54338A9CCA1244E476333</vt:lpwstr>
  </property>
</Properties>
</file>