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pacing w:line="500" w:lineRule="atLeas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从事中医医术实践活动证明</w:t>
      </w:r>
    </w:p>
    <w:p>
      <w:pPr>
        <w:spacing w:line="520" w:lineRule="atLeast"/>
        <w:jc w:val="center"/>
        <w:rPr>
          <w:rFonts w:ascii="方正小标宋_GBK" w:eastAsia="方正小标宋_GBK" w:cs="方正黑体_GBK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（供</w:t>
      </w:r>
      <w:r>
        <w:rPr>
          <w:rFonts w:ascii="仿宋" w:hAnsi="仿宋" w:eastAsia="仿宋" w:cs="仿宋"/>
          <w:kern w:val="0"/>
          <w:sz w:val="28"/>
          <w:szCs w:val="28"/>
        </w:rPr>
        <w:t>县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、区</w:t>
      </w:r>
      <w:r>
        <w:rPr>
          <w:rFonts w:hint="eastAsia" w:ascii="仿宋" w:hAnsi="仿宋" w:eastAsia="仿宋" w:cs="仿宋"/>
          <w:kern w:val="0"/>
          <w:sz w:val="28"/>
          <w:szCs w:val="28"/>
        </w:rPr>
        <w:t>级</w:t>
      </w:r>
      <w:r>
        <w:rPr>
          <w:rFonts w:ascii="仿宋" w:hAnsi="仿宋" w:eastAsia="仿宋" w:cs="仿宋"/>
          <w:kern w:val="0"/>
          <w:sz w:val="28"/>
          <w:szCs w:val="28"/>
        </w:rPr>
        <w:t>卫生</w:t>
      </w:r>
      <w:r>
        <w:rPr>
          <w:rFonts w:hint="eastAsia" w:ascii="仿宋" w:hAnsi="仿宋" w:eastAsia="仿宋" w:cs="仿宋"/>
          <w:kern w:val="0"/>
          <w:sz w:val="28"/>
          <w:szCs w:val="28"/>
        </w:rPr>
        <w:t>健康中医药主管部门用）</w:t>
      </w:r>
    </w:p>
    <w:p>
      <w:pPr>
        <w:spacing w:after="156" w:afterLines="50" w:line="500" w:lineRule="atLeas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兹证明：</w:t>
      </w:r>
    </w:p>
    <w:tbl>
      <w:tblPr>
        <w:tblStyle w:val="3"/>
        <w:tblW w:w="86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2163"/>
        <w:gridCol w:w="1678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8" w:type="dxa"/>
            <w:shd w:val="clear" w:color="auto" w:fill="auto"/>
            <w:noWrap w:val="0"/>
            <w:vAlign w:val="center"/>
          </w:tcPr>
          <w:p>
            <w:pPr>
              <w:tabs>
                <w:tab w:val="left" w:pos="1616"/>
                <w:tab w:val="left" w:pos="3725"/>
                <w:tab w:val="left" w:pos="5425"/>
                <w:tab w:val="left" w:pos="6925"/>
                <w:tab w:val="left" w:pos="7891"/>
              </w:tabs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2163" w:type="dxa"/>
            <w:shd w:val="clear" w:color="auto" w:fill="auto"/>
            <w:noWrap w:val="0"/>
            <w:vAlign w:val="center"/>
          </w:tcPr>
          <w:p>
            <w:pPr>
              <w:tabs>
                <w:tab w:val="left" w:pos="1616"/>
                <w:tab w:val="left" w:pos="3725"/>
                <w:tab w:val="left" w:pos="5425"/>
                <w:tab w:val="left" w:pos="6925"/>
                <w:tab w:val="left" w:pos="7891"/>
              </w:tabs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678" w:type="dxa"/>
            <w:shd w:val="clear" w:color="auto" w:fill="auto"/>
            <w:noWrap w:val="0"/>
            <w:vAlign w:val="center"/>
          </w:tcPr>
          <w:p>
            <w:pPr>
              <w:tabs>
                <w:tab w:val="left" w:pos="1616"/>
                <w:tab w:val="left" w:pos="3725"/>
                <w:tab w:val="left" w:pos="5425"/>
                <w:tab w:val="left" w:pos="6925"/>
                <w:tab w:val="left" w:pos="7891"/>
              </w:tabs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tabs>
                <w:tab w:val="left" w:pos="1616"/>
                <w:tab w:val="left" w:pos="3725"/>
                <w:tab w:val="left" w:pos="5425"/>
                <w:tab w:val="left" w:pos="6925"/>
                <w:tab w:val="left" w:pos="7891"/>
              </w:tabs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8" w:type="dxa"/>
            <w:shd w:val="clear" w:color="auto" w:fill="auto"/>
            <w:noWrap w:val="0"/>
            <w:vAlign w:val="center"/>
          </w:tcPr>
          <w:p>
            <w:pPr>
              <w:tabs>
                <w:tab w:val="left" w:pos="1616"/>
                <w:tab w:val="left" w:pos="3725"/>
                <w:tab w:val="left" w:pos="5425"/>
                <w:tab w:val="left" w:pos="6925"/>
                <w:tab w:val="left" w:pos="7891"/>
              </w:tabs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2163" w:type="dxa"/>
            <w:shd w:val="clear" w:color="auto" w:fill="auto"/>
            <w:noWrap w:val="0"/>
            <w:vAlign w:val="center"/>
          </w:tcPr>
          <w:p>
            <w:pPr>
              <w:tabs>
                <w:tab w:val="left" w:pos="1616"/>
                <w:tab w:val="left" w:pos="3725"/>
                <w:tab w:val="left" w:pos="5425"/>
                <w:tab w:val="left" w:pos="6925"/>
                <w:tab w:val="left" w:pos="7891"/>
              </w:tabs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center"/>
          </w:tcPr>
          <w:p>
            <w:pPr>
              <w:tabs>
                <w:tab w:val="left" w:pos="1616"/>
                <w:tab w:val="left" w:pos="3725"/>
                <w:tab w:val="left" w:pos="5425"/>
                <w:tab w:val="left" w:pos="6925"/>
                <w:tab w:val="left" w:pos="7891"/>
              </w:tabs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2648" w:type="dxa"/>
            <w:shd w:val="clear" w:color="auto" w:fill="auto"/>
            <w:noWrap w:val="0"/>
            <w:vAlign w:val="center"/>
          </w:tcPr>
          <w:p>
            <w:pPr>
              <w:tabs>
                <w:tab w:val="left" w:pos="1616"/>
                <w:tab w:val="left" w:pos="3725"/>
                <w:tab w:val="left" w:pos="5425"/>
                <w:tab w:val="left" w:pos="6925"/>
                <w:tab w:val="left" w:pos="7891"/>
              </w:tabs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198" w:type="dxa"/>
            <w:shd w:val="clear" w:color="auto" w:fill="auto"/>
            <w:noWrap w:val="0"/>
            <w:vAlign w:val="center"/>
          </w:tcPr>
          <w:p>
            <w:pPr>
              <w:tabs>
                <w:tab w:val="left" w:pos="1616"/>
                <w:tab w:val="left" w:pos="3725"/>
                <w:tab w:val="left" w:pos="5425"/>
                <w:tab w:val="left" w:pos="6925"/>
                <w:tab w:val="left" w:pos="7891"/>
              </w:tabs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确有专长诊</w:t>
            </w:r>
          </w:p>
          <w:p>
            <w:pPr>
              <w:tabs>
                <w:tab w:val="left" w:pos="1616"/>
                <w:tab w:val="left" w:pos="3725"/>
                <w:tab w:val="left" w:pos="5425"/>
                <w:tab w:val="left" w:pos="6925"/>
                <w:tab w:val="left" w:pos="7891"/>
              </w:tabs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疗技术名称</w:t>
            </w:r>
          </w:p>
        </w:tc>
        <w:tc>
          <w:tcPr>
            <w:tcW w:w="6489" w:type="dxa"/>
            <w:gridSpan w:val="3"/>
            <w:shd w:val="clear" w:color="auto" w:fill="auto"/>
            <w:noWrap w:val="0"/>
            <w:vAlign w:val="center"/>
          </w:tcPr>
          <w:p>
            <w:pPr>
              <w:ind w:left="719" w:leftChars="114" w:hanging="480" w:hanging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198" w:type="dxa"/>
            <w:shd w:val="clear" w:color="auto" w:fill="auto"/>
            <w:noWrap w:val="0"/>
            <w:vAlign w:val="center"/>
          </w:tcPr>
          <w:p>
            <w:pPr>
              <w:tabs>
                <w:tab w:val="left" w:pos="3725"/>
              </w:tabs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从事中医医术实践活动机构名称</w:t>
            </w:r>
          </w:p>
        </w:tc>
        <w:tc>
          <w:tcPr>
            <w:tcW w:w="6489" w:type="dxa"/>
            <w:gridSpan w:val="3"/>
            <w:shd w:val="clear" w:color="auto" w:fill="auto"/>
            <w:noWrap w:val="0"/>
            <w:vAlign w:val="center"/>
          </w:tcPr>
          <w:p>
            <w:pPr>
              <w:ind w:left="719" w:leftChars="114" w:hanging="480" w:hanging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ind w:left="719" w:leftChars="114" w:hanging="480" w:hanging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ind w:left="719" w:leftChars="114" w:hanging="480" w:hanging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机构名称：</w:t>
            </w:r>
          </w:p>
          <w:p>
            <w:pPr>
              <w:ind w:left="719" w:leftChars="114" w:hanging="480" w:hanging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ind w:left="719" w:leftChars="114" w:hanging="480" w:hanging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                   </w:t>
            </w:r>
          </w:p>
          <w:p>
            <w:pPr>
              <w:ind w:left="719" w:leftChars="114" w:hanging="480" w:hanging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       机构负责人签名并加盖机构公章：</w:t>
            </w:r>
          </w:p>
          <w:p>
            <w:pPr>
              <w:ind w:left="719" w:leftChars="114" w:hanging="480" w:hangingChars="20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             年      月      日</w:t>
            </w:r>
          </w:p>
          <w:p>
            <w:pPr>
              <w:ind w:left="719" w:leftChars="114" w:hanging="480" w:hanging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ind w:left="719" w:leftChars="114" w:hanging="480" w:hanging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2198" w:type="dxa"/>
            <w:shd w:val="clear" w:color="auto" w:fill="auto"/>
            <w:noWrap w:val="0"/>
            <w:vAlign w:val="center"/>
          </w:tcPr>
          <w:p>
            <w:pPr>
              <w:tabs>
                <w:tab w:val="left" w:pos="3725"/>
              </w:tabs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从事中医医术实践活动地址</w:t>
            </w:r>
          </w:p>
        </w:tc>
        <w:tc>
          <w:tcPr>
            <w:tcW w:w="6489" w:type="dxa"/>
            <w:gridSpan w:val="3"/>
            <w:shd w:val="clear" w:color="auto" w:fill="auto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市    县(区/市)    镇(街道)    村(路)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198" w:type="dxa"/>
            <w:shd w:val="clear" w:color="auto" w:fill="auto"/>
            <w:noWrap w:val="0"/>
            <w:vAlign w:val="center"/>
          </w:tcPr>
          <w:p>
            <w:pPr>
              <w:tabs>
                <w:tab w:val="left" w:pos="3725"/>
              </w:tabs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从事中医医术实践活动时间</w:t>
            </w:r>
          </w:p>
        </w:tc>
        <w:tc>
          <w:tcPr>
            <w:tcW w:w="6489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725"/>
              </w:tabs>
              <w:ind w:firstLine="1680" w:firstLineChars="700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    月至    年    月</w:t>
            </w:r>
          </w:p>
        </w:tc>
      </w:tr>
    </w:tbl>
    <w:p>
      <w:pPr>
        <w:tabs>
          <w:tab w:val="left" w:pos="3725"/>
        </w:tabs>
        <w:jc w:val="left"/>
        <w:rPr>
          <w:rFonts w:hint="eastAsia" w:ascii="仿宋_GB2312" w:hAnsi="仿宋_GB2312" w:eastAsia="仿宋_GB2312" w:cs="仿宋_GB2312"/>
          <w:bCs/>
          <w:sz w:val="24"/>
          <w:szCs w:val="24"/>
        </w:rPr>
      </w:pP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 w:bidi="ar"/>
        </w:rPr>
        <w:t>县（区）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 w:bidi="ar"/>
        </w:rPr>
        <w:t>卫生健康局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 xml:space="preserve">经办人：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联系电话：</w:t>
      </w:r>
    </w:p>
    <w:p>
      <w:pPr>
        <w:widowControl/>
        <w:spacing w:before="100" w:after="100" w:line="560" w:lineRule="atLeast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</w:pPr>
    </w:p>
    <w:p>
      <w:pPr>
        <w:widowControl/>
        <w:spacing w:before="100" w:after="100" w:line="560" w:lineRule="atLeast"/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 w:bidi="ar"/>
        </w:rPr>
        <w:t>县（区）卫生健康局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负责人（签名）：</w:t>
      </w:r>
    </w:p>
    <w:p>
      <w:pPr>
        <w:widowControl/>
        <w:spacing w:before="100" w:after="100" w:line="560" w:lineRule="atLeast"/>
        <w:jc w:val="center"/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 w:bidi="ar"/>
        </w:rPr>
        <w:t>县（区）卫生健康局（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盖章）：</w:t>
      </w:r>
    </w:p>
    <w:p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 xml:space="preserve">                                            年    月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 xml:space="preserve">   日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200490F-C210-4075-B489-73BBD0F3D5FD}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12EFF9C-07CB-4CBC-AB91-0C4F9C0B1A97}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B3B2BB58-353C-4CBA-A018-9C0BA64F281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42F6F"/>
    <w:rsid w:val="4C542F6F"/>
    <w:rsid w:val="4FC12CFC"/>
    <w:rsid w:val="573A65A8"/>
    <w:rsid w:val="5C87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2020-05-23T13:02:00Z</dcterms:created>
  <dc:creator> 炜</dc:creator>
  <cp:lastModifiedBy> 炜</cp:lastModifiedBy>
  <dcterms:modified xsi:type="dcterms:W3CDTF">2020-05-26T08:00:54Z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