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F1" w:rsidRDefault="00103EC6">
      <w:pPr>
        <w:autoSpaceDN w:val="0"/>
        <w:spacing w:before="75" w:after="75" w:line="375" w:lineRule="atLeast"/>
        <w:ind w:left="75" w:right="75"/>
        <w:rPr>
          <w:rFonts w:eastAsia="黑体"/>
          <w:kern w:val="0"/>
          <w:sz w:val="28"/>
          <w:szCs w:val="28"/>
        </w:rPr>
      </w:pPr>
      <w:r>
        <w:rPr>
          <w:rFonts w:eastAsia="黑体" w:hint="eastAsia"/>
          <w:kern w:val="0"/>
          <w:sz w:val="28"/>
          <w:szCs w:val="28"/>
        </w:rPr>
        <w:t>附件</w:t>
      </w:r>
      <w:r>
        <w:rPr>
          <w:rFonts w:eastAsia="黑体" w:hint="eastAsia"/>
          <w:kern w:val="0"/>
          <w:sz w:val="28"/>
          <w:szCs w:val="28"/>
        </w:rPr>
        <w:t>1</w:t>
      </w:r>
    </w:p>
    <w:p w:rsidR="003428F1" w:rsidRDefault="00103EC6">
      <w:pPr>
        <w:autoSpaceDN w:val="0"/>
        <w:spacing w:before="75" w:after="75" w:line="375" w:lineRule="atLeast"/>
        <w:ind w:left="75" w:right="75"/>
        <w:jc w:val="center"/>
        <w:rPr>
          <w:rFonts w:eastAsia="黑体"/>
          <w:kern w:val="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36"/>
          <w:szCs w:val="36"/>
        </w:rPr>
        <w:t>潮州市</w:t>
      </w:r>
      <w:r w:rsidR="001D2D36">
        <w:rPr>
          <w:rFonts w:ascii="华文中宋" w:eastAsia="华文中宋" w:hAnsi="华文中宋" w:hint="eastAsia"/>
          <w:kern w:val="0"/>
          <w:sz w:val="36"/>
          <w:szCs w:val="36"/>
        </w:rPr>
        <w:t>湘桥区</w:t>
      </w:r>
      <w:r>
        <w:rPr>
          <w:rFonts w:ascii="华文中宋" w:eastAsia="华文中宋" w:hAnsi="华文中宋" w:hint="eastAsia"/>
          <w:kern w:val="0"/>
          <w:sz w:val="36"/>
          <w:szCs w:val="36"/>
        </w:rPr>
        <w:t>____</w:t>
      </w:r>
      <w:r>
        <w:rPr>
          <w:rFonts w:ascii="华文中宋" w:eastAsia="华文中宋" w:hAnsi="华文中宋" w:hint="eastAsia"/>
          <w:kern w:val="0"/>
          <w:sz w:val="36"/>
          <w:szCs w:val="36"/>
        </w:rPr>
        <w:t>年度经营服务</w:t>
      </w:r>
      <w:r>
        <w:rPr>
          <w:rFonts w:ascii="华文中宋" w:eastAsia="华文中宋" w:hAnsi="华文中宋"/>
          <w:kern w:val="0"/>
          <w:sz w:val="36"/>
          <w:szCs w:val="36"/>
        </w:rPr>
        <w:t>性收费</w:t>
      </w:r>
      <w:r>
        <w:rPr>
          <w:rFonts w:ascii="华文中宋" w:eastAsia="华文中宋" w:hAnsi="华文中宋" w:hint="eastAsia"/>
          <w:kern w:val="0"/>
          <w:sz w:val="36"/>
          <w:szCs w:val="36"/>
        </w:rPr>
        <w:t>情况</w:t>
      </w:r>
      <w:r>
        <w:rPr>
          <w:rFonts w:ascii="华文中宋" w:eastAsia="华文中宋" w:hAnsi="华文中宋"/>
          <w:kern w:val="0"/>
          <w:sz w:val="36"/>
          <w:szCs w:val="36"/>
        </w:rPr>
        <w:t>报告表</w:t>
      </w:r>
    </w:p>
    <w:p w:rsidR="003428F1" w:rsidRDefault="00103EC6">
      <w:pPr>
        <w:autoSpaceDN w:val="0"/>
        <w:spacing w:line="400" w:lineRule="exact"/>
        <w:rPr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填报单位：（公章）</w:t>
      </w:r>
      <w:r>
        <w:rPr>
          <w:rFonts w:eastAsia="仿宋_GB2312"/>
          <w:kern w:val="0"/>
          <w:sz w:val="28"/>
          <w:szCs w:val="28"/>
        </w:rPr>
        <w:t xml:space="preserve">                </w:t>
      </w:r>
    </w:p>
    <w:p w:rsidR="003428F1" w:rsidRDefault="00103EC6">
      <w:pPr>
        <w:autoSpaceDN w:val="0"/>
        <w:spacing w:line="300" w:lineRule="exact"/>
      </w:pPr>
      <w:r>
        <w:rPr>
          <w:rFonts w:eastAsia="仿宋_GB2312"/>
          <w:sz w:val="24"/>
        </w:rPr>
        <w:t xml:space="preserve"> </w:t>
      </w:r>
    </w:p>
    <w:tbl>
      <w:tblPr>
        <w:tblW w:w="8900" w:type="dxa"/>
        <w:jc w:val="center"/>
        <w:tblLayout w:type="fixed"/>
        <w:tblLook w:val="04A0"/>
      </w:tblPr>
      <w:tblGrid>
        <w:gridCol w:w="1547"/>
        <w:gridCol w:w="7353"/>
      </w:tblGrid>
      <w:tr w:rsidR="003428F1">
        <w:trPr>
          <w:trHeight w:val="539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8F1" w:rsidRDefault="00103EC6">
            <w:pPr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3428F1">
        <w:trPr>
          <w:trHeight w:val="515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8F1" w:rsidRDefault="00103EC6">
            <w:pPr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主管部门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3428F1">
        <w:trPr>
          <w:trHeight w:val="482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8F1" w:rsidRDefault="00103EC6">
            <w:pPr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单位性质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3428F1">
        <w:trPr>
          <w:trHeight w:val="497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8F1" w:rsidRDefault="00103EC6">
            <w:pPr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单位地址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3428F1">
        <w:trPr>
          <w:trHeight w:val="683"/>
          <w:jc w:val="center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8F1" w:rsidRDefault="00103EC6">
            <w:pPr>
              <w:autoSpaceDN w:val="0"/>
              <w:spacing w:line="400" w:lineRule="exact"/>
              <w:rPr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</w:t>
            </w:r>
          </w:p>
          <w:p w:rsidR="003428F1" w:rsidRDefault="00103EC6">
            <w:pPr>
              <w:autoSpaceDN w:val="0"/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收费项目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3428F1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8F1" w:rsidRDefault="003428F1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3428F1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8F1" w:rsidRDefault="003428F1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3428F1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8F1" w:rsidRDefault="003428F1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3428F1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8F1" w:rsidRDefault="003428F1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3428F1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8F1" w:rsidRDefault="003428F1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3428F1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8F1" w:rsidRDefault="003428F1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3428F1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8F1" w:rsidRDefault="003428F1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3428F1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8F1" w:rsidRDefault="003428F1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3428F1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8F1" w:rsidRDefault="003428F1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3428F1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8F1" w:rsidRDefault="003428F1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3428F1">
        <w:trPr>
          <w:trHeight w:val="722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8F1" w:rsidRDefault="003428F1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</w:tbl>
    <w:p w:rsidR="003428F1" w:rsidRDefault="00103EC6">
      <w:pPr>
        <w:autoSpaceDN w:val="0"/>
        <w:spacing w:line="40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报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人：</w:t>
      </w:r>
      <w:r>
        <w:rPr>
          <w:rFonts w:eastAsia="仿宋_GB2312"/>
          <w:sz w:val="28"/>
          <w:szCs w:val="28"/>
        </w:rPr>
        <w:t xml:space="preserve">       </w:t>
      </w:r>
      <w:r>
        <w:rPr>
          <w:rFonts w:eastAsia="仿宋_GB2312"/>
          <w:sz w:val="28"/>
          <w:szCs w:val="28"/>
        </w:rPr>
        <w:t>联系电话：</w:t>
      </w:r>
      <w:r>
        <w:rPr>
          <w:rFonts w:eastAsia="仿宋_GB2312"/>
          <w:sz w:val="28"/>
          <w:szCs w:val="28"/>
        </w:rPr>
        <w:t xml:space="preserve">      </w:t>
      </w:r>
      <w:r>
        <w:rPr>
          <w:rFonts w:eastAsia="仿宋_GB2312"/>
          <w:sz w:val="28"/>
          <w:szCs w:val="28"/>
        </w:rPr>
        <w:t>填报时间：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单位负责人：</w:t>
      </w:r>
      <w:r>
        <w:rPr>
          <w:rFonts w:eastAsia="仿宋_GB2312"/>
          <w:sz w:val="28"/>
          <w:szCs w:val="28"/>
        </w:rPr>
        <w:t xml:space="preserve"> </w:t>
      </w:r>
    </w:p>
    <w:p w:rsidR="003428F1" w:rsidRDefault="00103EC6">
      <w:pPr>
        <w:autoSpaceDN w:val="0"/>
        <w:spacing w:line="40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                      </w:t>
      </w:r>
      <w:r>
        <w:rPr>
          <w:rFonts w:eastAsia="仿宋_GB2312"/>
          <w:sz w:val="28"/>
          <w:szCs w:val="28"/>
        </w:rPr>
        <w:t>（签名或盖章）</w:t>
      </w:r>
      <w:r>
        <w:rPr>
          <w:rFonts w:eastAsia="仿宋_GB2312"/>
          <w:sz w:val="28"/>
          <w:szCs w:val="28"/>
        </w:rPr>
        <w:t xml:space="preserve">   </w:t>
      </w:r>
    </w:p>
    <w:p w:rsidR="003428F1" w:rsidRDefault="00103EC6">
      <w:pPr>
        <w:autoSpaceDN w:val="0"/>
        <w:spacing w:line="400" w:lineRule="exact"/>
        <w:jc w:val="left"/>
      </w:pPr>
      <w:r>
        <w:rPr>
          <w:rFonts w:eastAsia="仿宋_GB2312"/>
          <w:sz w:val="28"/>
          <w:szCs w:val="28"/>
        </w:rPr>
        <w:lastRenderedPageBreak/>
        <w:br w:type="page"/>
      </w:r>
    </w:p>
    <w:p w:rsidR="003428F1" w:rsidRDefault="00103EC6">
      <w:pPr>
        <w:autoSpaceDN w:val="0"/>
        <w:spacing w:line="400" w:lineRule="exact"/>
        <w:ind w:firstLineChars="200" w:firstLine="480"/>
        <w:rPr>
          <w:rFonts w:ascii="华文中宋" w:eastAsia="华文中宋" w:hAnsi="华文中宋"/>
          <w:b/>
          <w:kern w:val="0"/>
          <w:sz w:val="24"/>
        </w:rPr>
      </w:pPr>
      <w:r>
        <w:rPr>
          <w:rFonts w:ascii="华文中宋" w:eastAsia="华文中宋" w:hAnsi="华文中宋"/>
          <w:b/>
          <w:kern w:val="0"/>
          <w:sz w:val="24"/>
        </w:rPr>
        <w:lastRenderedPageBreak/>
        <w:t xml:space="preserve">   </w:t>
      </w:r>
    </w:p>
    <w:p w:rsidR="003428F1" w:rsidRDefault="00103EC6" w:rsidP="002A1E62">
      <w:pPr>
        <w:autoSpaceDN w:val="0"/>
        <w:spacing w:line="400" w:lineRule="exact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kern w:val="0"/>
          <w:sz w:val="36"/>
          <w:szCs w:val="36"/>
        </w:rPr>
        <w:t>潮州市</w:t>
      </w:r>
      <w:r w:rsidR="001D2D36">
        <w:rPr>
          <w:rFonts w:ascii="华文中宋" w:eastAsia="华文中宋" w:hAnsi="华文中宋" w:hint="eastAsia"/>
          <w:kern w:val="0"/>
          <w:sz w:val="36"/>
          <w:szCs w:val="36"/>
        </w:rPr>
        <w:t>湘桥区</w:t>
      </w:r>
      <w:r>
        <w:rPr>
          <w:rFonts w:ascii="华文中宋" w:eastAsia="华文中宋" w:hAnsi="华文中宋" w:hint="eastAsia"/>
          <w:kern w:val="0"/>
          <w:sz w:val="36"/>
          <w:szCs w:val="36"/>
        </w:rPr>
        <w:t>____</w:t>
      </w:r>
      <w:r>
        <w:rPr>
          <w:rFonts w:ascii="华文中宋" w:eastAsia="华文中宋" w:hAnsi="华文中宋"/>
          <w:bCs/>
          <w:kern w:val="0"/>
          <w:sz w:val="36"/>
          <w:szCs w:val="36"/>
        </w:rPr>
        <w:t>年度</w:t>
      </w:r>
      <w:r>
        <w:rPr>
          <w:rFonts w:ascii="华文中宋" w:eastAsia="华文中宋" w:hAnsi="华文中宋" w:hint="eastAsia"/>
          <w:bCs/>
          <w:kern w:val="0"/>
          <w:sz w:val="36"/>
          <w:szCs w:val="36"/>
        </w:rPr>
        <w:t>经营服务</w:t>
      </w:r>
      <w:r>
        <w:rPr>
          <w:rFonts w:ascii="华文中宋" w:eastAsia="华文中宋" w:hAnsi="华文中宋"/>
          <w:bCs/>
          <w:kern w:val="0"/>
          <w:sz w:val="36"/>
          <w:szCs w:val="36"/>
        </w:rPr>
        <w:t>性收费情况报告表</w:t>
      </w:r>
      <w:r>
        <w:rPr>
          <w:rFonts w:ascii="华文中宋" w:eastAsia="华文中宋" w:hAnsi="华文中宋" w:hint="eastAsia"/>
          <w:bCs/>
          <w:kern w:val="0"/>
          <w:sz w:val="36"/>
          <w:szCs w:val="36"/>
        </w:rPr>
        <w:t>1</w:t>
      </w:r>
    </w:p>
    <w:p w:rsidR="003428F1" w:rsidRDefault="00103EC6">
      <w:pPr>
        <w:autoSpaceDN w:val="0"/>
        <w:spacing w:line="400" w:lineRule="exact"/>
      </w:pPr>
      <w:r>
        <w:rPr>
          <w:kern w:val="0"/>
          <w:sz w:val="24"/>
        </w:rPr>
        <w:t xml:space="preserve"> </w:t>
      </w:r>
    </w:p>
    <w:p w:rsidR="003428F1" w:rsidRDefault="00103EC6">
      <w:pPr>
        <w:autoSpaceDN w:val="0"/>
        <w:spacing w:line="375" w:lineRule="atLeas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填报单位：（公章）</w:t>
      </w:r>
    </w:p>
    <w:tbl>
      <w:tblPr>
        <w:tblW w:w="8190" w:type="dxa"/>
        <w:jc w:val="center"/>
        <w:tblLayout w:type="fixed"/>
        <w:tblLook w:val="04A0"/>
      </w:tblPr>
      <w:tblGrid>
        <w:gridCol w:w="3644"/>
        <w:gridCol w:w="1350"/>
        <w:gridCol w:w="1956"/>
        <w:gridCol w:w="1240"/>
      </w:tblGrid>
      <w:tr w:rsidR="003428F1">
        <w:trPr>
          <w:trHeight w:val="90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8F1" w:rsidRDefault="00103EC6">
            <w:pPr>
              <w:autoSpaceDN w:val="0"/>
              <w:spacing w:line="400" w:lineRule="exact"/>
              <w:jc w:val="center"/>
            </w:pPr>
            <w:r>
              <w:rPr>
                <w:rFonts w:eastAsia="仿宋_GB2312"/>
                <w:b/>
                <w:sz w:val="24"/>
              </w:rPr>
              <w:t>收费项目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375" w:lineRule="atLeast"/>
              <w:jc w:val="center"/>
            </w:pPr>
            <w:r>
              <w:rPr>
                <w:rFonts w:eastAsia="仿宋_GB2312"/>
                <w:b/>
                <w:sz w:val="24"/>
              </w:rPr>
              <w:t>收费</w:t>
            </w:r>
          </w:p>
          <w:p w:rsidR="003428F1" w:rsidRDefault="00103EC6">
            <w:pPr>
              <w:autoSpaceDN w:val="0"/>
              <w:spacing w:line="375" w:lineRule="atLeast"/>
              <w:jc w:val="center"/>
            </w:pPr>
            <w:r>
              <w:rPr>
                <w:rFonts w:eastAsia="仿宋_GB2312"/>
                <w:b/>
                <w:sz w:val="24"/>
              </w:rPr>
              <w:t>标准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375" w:lineRule="atLeast"/>
              <w:jc w:val="center"/>
            </w:pPr>
            <w:r>
              <w:rPr>
                <w:rFonts w:eastAsia="仿宋_GB2312"/>
                <w:b/>
                <w:sz w:val="24"/>
              </w:rPr>
              <w:t>批准机关</w:t>
            </w:r>
          </w:p>
          <w:p w:rsidR="003428F1" w:rsidRDefault="00103EC6">
            <w:pPr>
              <w:autoSpaceDN w:val="0"/>
              <w:spacing w:line="375" w:lineRule="atLeast"/>
              <w:jc w:val="center"/>
            </w:pPr>
            <w:r>
              <w:rPr>
                <w:rFonts w:eastAsia="仿宋_GB2312"/>
                <w:b/>
                <w:sz w:val="24"/>
              </w:rPr>
              <w:t>及文号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375" w:lineRule="atLeast"/>
            </w:pPr>
            <w:r>
              <w:rPr>
                <w:rFonts w:eastAsia="仿宋_GB2312"/>
                <w:b/>
                <w:sz w:val="24"/>
              </w:rPr>
              <w:t>收费金额（万元）</w:t>
            </w:r>
          </w:p>
        </w:tc>
      </w:tr>
      <w:tr w:rsidR="003428F1">
        <w:trPr>
          <w:trHeight w:val="72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3428F1">
        <w:trPr>
          <w:trHeight w:val="72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3428F1">
        <w:trPr>
          <w:trHeight w:val="72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3428F1">
        <w:trPr>
          <w:trHeight w:val="72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3428F1">
        <w:trPr>
          <w:trHeight w:val="709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3428F1">
        <w:trPr>
          <w:trHeight w:val="72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3428F1">
        <w:trPr>
          <w:trHeight w:val="72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3428F1">
        <w:trPr>
          <w:trHeight w:val="72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3428F1">
        <w:trPr>
          <w:trHeight w:val="72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3428F1">
        <w:trPr>
          <w:trHeight w:val="709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3428F1">
        <w:trPr>
          <w:trHeight w:val="72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3428F1">
        <w:trPr>
          <w:trHeight w:val="587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3428F1">
        <w:trPr>
          <w:trHeight w:val="66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8F1" w:rsidRDefault="00103EC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</w:tbl>
    <w:p w:rsidR="003428F1" w:rsidRDefault="00103EC6">
      <w:pPr>
        <w:autoSpaceDN w:val="0"/>
        <w:spacing w:line="375" w:lineRule="atLeas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报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人：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联系电话：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kern w:val="0"/>
          <w:sz w:val="28"/>
          <w:szCs w:val="28"/>
        </w:rPr>
        <w:t>填报时间：</w:t>
      </w:r>
      <w:r>
        <w:rPr>
          <w:rFonts w:eastAsia="仿宋_GB2312"/>
          <w:kern w:val="0"/>
          <w:sz w:val="28"/>
          <w:szCs w:val="28"/>
        </w:rPr>
        <w:t xml:space="preserve">   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单位负责人：</w:t>
      </w:r>
      <w:r>
        <w:rPr>
          <w:rFonts w:eastAsia="仿宋_GB2312"/>
          <w:sz w:val="28"/>
          <w:szCs w:val="28"/>
        </w:rPr>
        <w:t xml:space="preserve"> </w:t>
      </w:r>
    </w:p>
    <w:p w:rsidR="003428F1" w:rsidRDefault="00103EC6">
      <w:pPr>
        <w:autoSpaceDN w:val="0"/>
        <w:spacing w:line="40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                </w:t>
      </w:r>
      <w:r>
        <w:rPr>
          <w:rFonts w:eastAsia="仿宋_GB2312"/>
          <w:sz w:val="28"/>
          <w:szCs w:val="28"/>
        </w:rPr>
        <w:t>（签名或盖章）</w:t>
      </w:r>
      <w:r>
        <w:rPr>
          <w:rFonts w:eastAsia="仿宋_GB2312"/>
          <w:sz w:val="28"/>
          <w:szCs w:val="28"/>
        </w:rPr>
        <w:t xml:space="preserve">   </w:t>
      </w:r>
    </w:p>
    <w:p w:rsidR="003428F1" w:rsidRDefault="003428F1">
      <w:pPr>
        <w:autoSpaceDN w:val="0"/>
        <w:spacing w:line="400" w:lineRule="exact"/>
        <w:jc w:val="left"/>
        <w:rPr>
          <w:rFonts w:ascii="黑体" w:eastAsia="黑体" w:hAnsi="黑体"/>
          <w:bCs/>
          <w:sz w:val="30"/>
          <w:szCs w:val="30"/>
        </w:rPr>
      </w:pPr>
    </w:p>
    <w:p w:rsidR="003428F1" w:rsidRDefault="00103EC6">
      <w:pPr>
        <w:autoSpaceDN w:val="0"/>
        <w:spacing w:line="38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kern w:val="0"/>
          <w:sz w:val="36"/>
          <w:szCs w:val="36"/>
        </w:rPr>
        <w:t>潮州市</w:t>
      </w:r>
      <w:r w:rsidR="001D2D36">
        <w:rPr>
          <w:rFonts w:ascii="华文中宋" w:eastAsia="华文中宋" w:hAnsi="华文中宋" w:hint="eastAsia"/>
          <w:kern w:val="0"/>
          <w:sz w:val="36"/>
          <w:szCs w:val="36"/>
        </w:rPr>
        <w:t>湘桥区</w:t>
      </w:r>
      <w:r>
        <w:rPr>
          <w:rFonts w:ascii="华文中宋" w:eastAsia="华文中宋" w:hAnsi="华文中宋" w:hint="eastAsia"/>
          <w:kern w:val="0"/>
          <w:sz w:val="36"/>
          <w:szCs w:val="36"/>
        </w:rPr>
        <w:t>____</w:t>
      </w:r>
      <w:r>
        <w:rPr>
          <w:rFonts w:ascii="华文中宋" w:eastAsia="华文中宋" w:hAnsi="华文中宋"/>
          <w:sz w:val="36"/>
          <w:szCs w:val="36"/>
        </w:rPr>
        <w:t>年度</w:t>
      </w:r>
      <w:r>
        <w:rPr>
          <w:rFonts w:ascii="华文中宋" w:eastAsia="华文中宋" w:hAnsi="华文中宋" w:hint="eastAsia"/>
          <w:sz w:val="36"/>
          <w:szCs w:val="36"/>
        </w:rPr>
        <w:t>经营服务性</w:t>
      </w:r>
      <w:r>
        <w:rPr>
          <w:rFonts w:ascii="华文中宋" w:eastAsia="华文中宋" w:hAnsi="华文中宋"/>
          <w:sz w:val="36"/>
          <w:szCs w:val="36"/>
        </w:rPr>
        <w:t>收</w:t>
      </w:r>
      <w:r>
        <w:rPr>
          <w:rFonts w:ascii="华文中宋" w:eastAsia="华文中宋" w:hAnsi="华文中宋" w:hint="eastAsia"/>
          <w:sz w:val="36"/>
          <w:szCs w:val="36"/>
        </w:rPr>
        <w:t>费</w:t>
      </w:r>
      <w:r>
        <w:rPr>
          <w:rFonts w:ascii="华文中宋" w:eastAsia="华文中宋" w:hAnsi="华文中宋"/>
          <w:sz w:val="36"/>
          <w:szCs w:val="36"/>
        </w:rPr>
        <w:t>情况报告表</w:t>
      </w:r>
      <w:r>
        <w:rPr>
          <w:rFonts w:ascii="华文中宋" w:eastAsia="华文中宋" w:hAnsi="华文中宋"/>
          <w:sz w:val="36"/>
          <w:szCs w:val="36"/>
        </w:rPr>
        <w:t>2</w:t>
      </w:r>
    </w:p>
    <w:p w:rsidR="003428F1" w:rsidRDefault="00103EC6">
      <w:pPr>
        <w:autoSpaceDN w:val="0"/>
        <w:spacing w:line="380" w:lineRule="exact"/>
      </w:pPr>
      <w:r>
        <w:rPr>
          <w:rFonts w:eastAsia="仿宋_GB2312"/>
          <w:sz w:val="24"/>
        </w:rPr>
        <w:t>填报单位：（公章）</w:t>
      </w:r>
    </w:p>
    <w:tbl>
      <w:tblPr>
        <w:tblW w:w="8648" w:type="dxa"/>
        <w:jc w:val="center"/>
        <w:tblLayout w:type="fixed"/>
        <w:tblLook w:val="04A0"/>
      </w:tblPr>
      <w:tblGrid>
        <w:gridCol w:w="1272"/>
        <w:gridCol w:w="7376"/>
      </w:tblGrid>
      <w:tr w:rsidR="003428F1">
        <w:trPr>
          <w:trHeight w:val="241"/>
          <w:jc w:val="center"/>
        </w:trPr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8F1" w:rsidRDefault="00103EC6">
            <w:pPr>
              <w:tabs>
                <w:tab w:val="left" w:pos="5214"/>
              </w:tabs>
              <w:autoSpaceDN w:val="0"/>
              <w:spacing w:line="375" w:lineRule="atLeast"/>
              <w:jc w:val="center"/>
            </w:pPr>
            <w:r>
              <w:rPr>
                <w:rFonts w:eastAsia="黑体"/>
                <w:sz w:val="24"/>
              </w:rPr>
              <w:t>基本情况</w:t>
            </w:r>
          </w:p>
        </w:tc>
      </w:tr>
      <w:tr w:rsidR="003428F1">
        <w:trPr>
          <w:trHeight w:val="1009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8F1" w:rsidRDefault="00103EC6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单位性质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8F1" w:rsidRDefault="00103EC6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行政单位</w:t>
            </w:r>
          </w:p>
          <w:p w:rsidR="003428F1" w:rsidRDefault="00103EC6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事业单位：</w:t>
            </w:r>
            <w:r>
              <w:rPr>
                <w:rFonts w:eastAsia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全额拨款</w:t>
            </w:r>
            <w:r>
              <w:rPr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差额拨款</w:t>
            </w:r>
            <w:r>
              <w:rPr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自收自支</w:t>
            </w:r>
          </w:p>
          <w:p w:rsidR="003428F1" w:rsidRDefault="00103EC6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社会团体</w:t>
            </w:r>
            <w:r>
              <w:rPr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其它单位</w:t>
            </w:r>
          </w:p>
        </w:tc>
      </w:tr>
      <w:tr w:rsidR="003428F1">
        <w:trPr>
          <w:trHeight w:val="54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8F1" w:rsidRDefault="00103EC6">
            <w:pPr>
              <w:autoSpaceDN w:val="0"/>
              <w:spacing w:line="375" w:lineRule="atLeast"/>
              <w:jc w:val="center"/>
            </w:pPr>
            <w:r>
              <w:rPr>
                <w:rFonts w:eastAsia="仿宋_GB2312"/>
                <w:sz w:val="24"/>
              </w:rPr>
              <w:t>单位人数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8F1" w:rsidRDefault="00103EC6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总人数：</w:t>
            </w:r>
            <w:r>
              <w:rPr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其中，在编：</w:t>
            </w:r>
            <w:r>
              <w:rPr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>聘用人数：</w:t>
            </w:r>
          </w:p>
        </w:tc>
      </w:tr>
      <w:tr w:rsidR="003428F1">
        <w:trPr>
          <w:trHeight w:val="339"/>
          <w:jc w:val="center"/>
        </w:trPr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8F1" w:rsidRDefault="00103EC6">
            <w:pPr>
              <w:autoSpaceDN w:val="0"/>
              <w:spacing w:line="375" w:lineRule="atLeast"/>
              <w:ind w:firstLineChars="1300" w:firstLine="3120"/>
            </w:pPr>
            <w:r>
              <w:rPr>
                <w:rFonts w:eastAsia="黑体"/>
                <w:sz w:val="24"/>
              </w:rPr>
              <w:t>收费情况</w:t>
            </w:r>
          </w:p>
        </w:tc>
      </w:tr>
      <w:tr w:rsidR="003428F1">
        <w:trPr>
          <w:trHeight w:val="1050"/>
          <w:jc w:val="center"/>
        </w:trPr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8F1" w:rsidRDefault="00103EC6">
            <w:pPr>
              <w:autoSpaceDN w:val="0"/>
              <w:spacing w:line="375" w:lineRule="atLeast"/>
            </w:pPr>
            <w:r>
              <w:rPr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收费总体情况</w:t>
            </w:r>
          </w:p>
          <w:p w:rsidR="003428F1" w:rsidRDefault="00103EC6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1.</w:t>
            </w:r>
            <w:r>
              <w:rPr>
                <w:rFonts w:eastAsia="仿宋_GB2312"/>
                <w:sz w:val="24"/>
              </w:rPr>
              <w:t>全年收费总额：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万元</w:t>
            </w:r>
          </w:p>
          <w:p w:rsidR="003428F1" w:rsidRDefault="00103EC6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2.</w:t>
            </w:r>
            <w:r>
              <w:rPr>
                <w:rFonts w:eastAsia="仿宋_GB2312"/>
                <w:sz w:val="24"/>
              </w:rPr>
              <w:t>收费项目性质：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经营</w:t>
            </w:r>
            <w:r>
              <w:rPr>
                <w:rFonts w:eastAsia="仿宋_GB2312"/>
                <w:sz w:val="24"/>
              </w:rPr>
              <w:t>性收费</w:t>
            </w:r>
            <w:r>
              <w:rPr>
                <w:rFonts w:eastAsia="仿宋_GB2312"/>
                <w:sz w:val="24"/>
              </w:rPr>
              <w:t xml:space="preserve">    □</w:t>
            </w:r>
            <w:r>
              <w:rPr>
                <w:rFonts w:eastAsia="仿宋_GB2312"/>
                <w:sz w:val="24"/>
              </w:rPr>
              <w:t>其它收费</w:t>
            </w:r>
          </w:p>
          <w:p w:rsidR="003428F1" w:rsidRDefault="00103EC6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3.</w:t>
            </w:r>
            <w:r>
              <w:rPr>
                <w:rFonts w:eastAsia="仿宋_GB2312"/>
                <w:sz w:val="24"/>
              </w:rPr>
              <w:t>收费对象：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涉企收费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sz w:val="24"/>
              </w:rPr>
              <w:t>涉农收费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sz w:val="24"/>
              </w:rPr>
              <w:t>其它收费</w:t>
            </w:r>
          </w:p>
          <w:p w:rsidR="003428F1" w:rsidRDefault="00103EC6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4.</w:t>
            </w:r>
            <w:r>
              <w:rPr>
                <w:rFonts w:eastAsia="仿宋_GB2312"/>
                <w:sz w:val="24"/>
              </w:rPr>
              <w:t>票据使用：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税务票据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数量：</w:t>
            </w:r>
          </w:p>
          <w:p w:rsidR="003428F1" w:rsidRDefault="00103EC6">
            <w:pPr>
              <w:autoSpaceDN w:val="0"/>
              <w:spacing w:line="375" w:lineRule="atLeast"/>
              <w:ind w:firstLineChars="600" w:firstLine="1440"/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其他票据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数量：</w:t>
            </w:r>
          </w:p>
          <w:p w:rsidR="003428F1" w:rsidRDefault="00103EC6">
            <w:pPr>
              <w:numPr>
                <w:ilvl w:val="0"/>
                <w:numId w:val="1"/>
              </w:numPr>
              <w:autoSpaceDN w:val="0"/>
              <w:spacing w:line="375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上年度发现的违规</w:t>
            </w:r>
            <w:r>
              <w:rPr>
                <w:rFonts w:eastAsia="仿宋_GB2312" w:hint="eastAsia"/>
                <w:sz w:val="24"/>
              </w:rPr>
              <w:t>收费</w:t>
            </w:r>
            <w:r>
              <w:rPr>
                <w:rFonts w:eastAsia="仿宋_GB2312"/>
                <w:sz w:val="24"/>
              </w:rPr>
              <w:t>问题</w:t>
            </w:r>
            <w:r>
              <w:rPr>
                <w:rFonts w:eastAsia="仿宋_GB2312" w:hint="eastAsia"/>
                <w:sz w:val="24"/>
              </w:rPr>
              <w:t>：</w:t>
            </w:r>
          </w:p>
          <w:p w:rsidR="003428F1" w:rsidRDefault="00103EC6">
            <w:pPr>
              <w:numPr>
                <w:ilvl w:val="0"/>
                <w:numId w:val="1"/>
              </w:num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上年度发现的违规</w:t>
            </w:r>
            <w:r>
              <w:rPr>
                <w:rFonts w:eastAsia="仿宋_GB2312" w:hint="eastAsia"/>
                <w:sz w:val="24"/>
              </w:rPr>
              <w:t>收费问题</w:t>
            </w:r>
            <w:r>
              <w:rPr>
                <w:rFonts w:eastAsia="仿宋_GB2312"/>
                <w:sz w:val="24"/>
              </w:rPr>
              <w:t>整改情况：</w:t>
            </w:r>
          </w:p>
          <w:p w:rsidR="003428F1" w:rsidRDefault="00103EC6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7.</w:t>
            </w:r>
            <w:bookmarkStart w:id="0" w:name="_GoBack"/>
            <w:bookmarkEnd w:id="0"/>
            <w:r>
              <w:rPr>
                <w:rFonts w:eastAsia="仿宋_GB2312"/>
                <w:sz w:val="24"/>
              </w:rPr>
              <w:t>年度收费项目增加、</w:t>
            </w:r>
            <w:r>
              <w:rPr>
                <w:rFonts w:eastAsia="仿宋_GB2312" w:hint="eastAsia"/>
                <w:sz w:val="24"/>
              </w:rPr>
              <w:t>减少</w:t>
            </w:r>
            <w:r>
              <w:rPr>
                <w:rFonts w:eastAsia="仿宋_GB2312"/>
                <w:sz w:val="24"/>
              </w:rPr>
              <w:t>以及标准降低或提高情况：</w:t>
            </w:r>
          </w:p>
          <w:p w:rsidR="003428F1" w:rsidRDefault="00103EC6">
            <w:pPr>
              <w:autoSpaceDN w:val="0"/>
              <w:spacing w:line="300" w:lineRule="exact"/>
            </w:pP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sz w:val="24"/>
              </w:rPr>
              <w:t>增加项目名称：</w:t>
            </w:r>
          </w:p>
          <w:p w:rsidR="003428F1" w:rsidRDefault="00103EC6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标准：</w:t>
            </w:r>
          </w:p>
          <w:p w:rsidR="003428F1" w:rsidRDefault="00103EC6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全年涉及金额：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万元</w:t>
            </w:r>
          </w:p>
          <w:p w:rsidR="003428F1" w:rsidRDefault="00103EC6">
            <w:pPr>
              <w:autoSpaceDN w:val="0"/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文件依据：</w:t>
            </w:r>
          </w:p>
          <w:p w:rsidR="003428F1" w:rsidRDefault="00103EC6">
            <w:pPr>
              <w:autoSpaceDN w:val="0"/>
              <w:spacing w:line="300" w:lineRule="exact"/>
            </w:pP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 w:hint="eastAsia"/>
                <w:sz w:val="24"/>
              </w:rPr>
              <w:t>减少</w:t>
            </w:r>
            <w:r>
              <w:rPr>
                <w:rFonts w:eastAsia="仿宋_GB2312"/>
                <w:sz w:val="24"/>
              </w:rPr>
              <w:t>项目名称：</w:t>
            </w:r>
          </w:p>
          <w:p w:rsidR="003428F1" w:rsidRDefault="00103EC6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标准：</w:t>
            </w:r>
          </w:p>
          <w:p w:rsidR="003428F1" w:rsidRDefault="00103EC6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全年涉及金额：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万元</w:t>
            </w:r>
          </w:p>
          <w:p w:rsidR="003428F1" w:rsidRDefault="00103EC6">
            <w:pPr>
              <w:autoSpaceDN w:val="0"/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文件依据：</w:t>
            </w:r>
          </w:p>
          <w:p w:rsidR="003428F1" w:rsidRDefault="00103EC6">
            <w:pPr>
              <w:autoSpaceDN w:val="0"/>
              <w:spacing w:line="300" w:lineRule="exact"/>
            </w:pP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sz w:val="24"/>
              </w:rPr>
              <w:t>降低标准项目名称：</w:t>
            </w:r>
          </w:p>
          <w:p w:rsidR="003428F1" w:rsidRDefault="00103EC6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原标准：</w:t>
            </w:r>
            <w:r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调整后标准：</w:t>
            </w:r>
          </w:p>
          <w:p w:rsidR="003428F1" w:rsidRDefault="00103EC6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全年涉及金额：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万元</w:t>
            </w:r>
          </w:p>
          <w:p w:rsidR="003428F1" w:rsidRDefault="00103EC6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文件依据：</w:t>
            </w:r>
          </w:p>
          <w:p w:rsidR="003428F1" w:rsidRDefault="00103EC6">
            <w:pPr>
              <w:autoSpaceDN w:val="0"/>
              <w:spacing w:line="300" w:lineRule="exact"/>
            </w:pP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sz w:val="24"/>
              </w:rPr>
              <w:t>提高标准项目名称：</w:t>
            </w:r>
          </w:p>
          <w:p w:rsidR="003428F1" w:rsidRDefault="00103EC6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原标准：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>调整后标准：</w:t>
            </w:r>
          </w:p>
          <w:p w:rsidR="003428F1" w:rsidRDefault="00103EC6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全年涉及金额：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万元</w:t>
            </w:r>
          </w:p>
          <w:p w:rsidR="003428F1" w:rsidRDefault="00103EC6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文件依据：</w:t>
            </w:r>
          </w:p>
          <w:p w:rsidR="003428F1" w:rsidRDefault="00103EC6">
            <w:pPr>
              <w:autoSpaceDN w:val="0"/>
              <w:spacing w:line="300" w:lineRule="exact"/>
            </w:pPr>
            <w:r>
              <w:rPr>
                <w:rFonts w:eastAsia="仿宋_GB2312"/>
                <w:sz w:val="24"/>
              </w:rPr>
              <w:t>8.</w:t>
            </w:r>
            <w:r>
              <w:rPr>
                <w:rFonts w:eastAsia="仿宋_GB2312"/>
                <w:sz w:val="24"/>
              </w:rPr>
              <w:t>收费公示：</w:t>
            </w: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sz w:val="24"/>
              </w:rPr>
              <w:t>有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/>
                <w:sz w:val="24"/>
              </w:rPr>
              <w:t>无</w:t>
            </w:r>
          </w:p>
          <w:p w:rsidR="003428F1" w:rsidRDefault="00103EC6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9.</w:t>
            </w:r>
            <w:r>
              <w:rPr>
                <w:rFonts w:eastAsia="仿宋_GB2312"/>
                <w:sz w:val="24"/>
              </w:rPr>
              <w:t>收费收入是否上交财政：</w:t>
            </w: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/>
                <w:sz w:val="24"/>
              </w:rPr>
              <w:t>否</w:t>
            </w:r>
          </w:p>
        </w:tc>
      </w:tr>
    </w:tbl>
    <w:p w:rsidR="003428F1" w:rsidRDefault="00103EC6">
      <w:pPr>
        <w:autoSpaceDN w:val="0"/>
        <w:spacing w:line="375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填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t>报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t>人：</w:t>
      </w:r>
      <w:r>
        <w:rPr>
          <w:rFonts w:eastAsia="仿宋_GB2312"/>
          <w:sz w:val="24"/>
        </w:rPr>
        <w:t xml:space="preserve">       </w:t>
      </w:r>
      <w:r>
        <w:rPr>
          <w:rFonts w:eastAsia="仿宋_GB2312"/>
          <w:sz w:val="24"/>
        </w:rPr>
        <w:t>联系电话：</w:t>
      </w:r>
      <w:r>
        <w:rPr>
          <w:rFonts w:eastAsia="仿宋_GB2312"/>
          <w:sz w:val="24"/>
        </w:rPr>
        <w:t xml:space="preserve">          </w:t>
      </w:r>
      <w:r>
        <w:rPr>
          <w:rFonts w:eastAsia="仿宋_GB2312"/>
          <w:kern w:val="0"/>
          <w:sz w:val="24"/>
        </w:rPr>
        <w:t>填报时间：</w:t>
      </w:r>
      <w:r>
        <w:rPr>
          <w:rFonts w:eastAsia="仿宋_GB2312"/>
          <w:kern w:val="0"/>
          <w:sz w:val="24"/>
        </w:rPr>
        <w:t xml:space="preserve">        </w:t>
      </w:r>
      <w:r>
        <w:rPr>
          <w:rFonts w:eastAsia="仿宋_GB2312"/>
          <w:sz w:val="24"/>
        </w:rPr>
        <w:t>单位负责人：</w:t>
      </w:r>
      <w:r>
        <w:rPr>
          <w:rFonts w:eastAsia="仿宋_GB2312"/>
          <w:sz w:val="24"/>
        </w:rPr>
        <w:t xml:space="preserve"> </w:t>
      </w:r>
    </w:p>
    <w:p w:rsidR="003428F1" w:rsidRDefault="00103EC6">
      <w:pPr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             </w:t>
      </w:r>
      <w:r>
        <w:rPr>
          <w:rFonts w:eastAsia="仿宋_GB2312"/>
          <w:sz w:val="24"/>
        </w:rPr>
        <w:t>（签名或盖章）</w:t>
      </w:r>
      <w:r>
        <w:rPr>
          <w:rFonts w:eastAsia="仿宋_GB2312"/>
          <w:sz w:val="24"/>
        </w:rPr>
        <w:t xml:space="preserve">  </w:t>
      </w:r>
    </w:p>
    <w:p w:rsidR="003428F1" w:rsidRDefault="003428F1"/>
    <w:sectPr w:rsidR="003428F1" w:rsidSect="003428F1">
      <w:footerReference w:type="default" r:id="rId8"/>
      <w:pgSz w:w="11906" w:h="16838"/>
      <w:pgMar w:top="1928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EC6" w:rsidRDefault="00103EC6" w:rsidP="003428F1">
      <w:r>
        <w:separator/>
      </w:r>
    </w:p>
  </w:endnote>
  <w:endnote w:type="continuationSeparator" w:id="0">
    <w:p w:rsidR="00103EC6" w:rsidRDefault="00103EC6" w:rsidP="00342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F1" w:rsidRDefault="003428F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3428F1" w:rsidRDefault="003428F1">
                <w:pPr>
                  <w:pStyle w:val="a3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103EC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A1E62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EC6" w:rsidRDefault="00103EC6" w:rsidP="003428F1">
      <w:r>
        <w:separator/>
      </w:r>
    </w:p>
  </w:footnote>
  <w:footnote w:type="continuationSeparator" w:id="0">
    <w:p w:rsidR="00103EC6" w:rsidRDefault="00103EC6" w:rsidP="00342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7E3D9"/>
    <w:multiLevelType w:val="singleLevel"/>
    <w:tmpl w:val="3BF7E3D9"/>
    <w:lvl w:ilvl="0">
      <w:start w:val="5"/>
      <w:numFmt w:val="decimal"/>
      <w:lvlText w:val="%1."/>
      <w:lvlJc w:val="left"/>
      <w:pPr>
        <w:tabs>
          <w:tab w:val="left" w:pos="312"/>
        </w:tabs>
        <w:ind w:left="1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116604"/>
    <w:rsid w:val="EFBD3864"/>
    <w:rsid w:val="FCF8F9ED"/>
    <w:rsid w:val="FF2F9A81"/>
    <w:rsid w:val="00103EC6"/>
    <w:rsid w:val="001D2D36"/>
    <w:rsid w:val="002A1E62"/>
    <w:rsid w:val="003428F1"/>
    <w:rsid w:val="5EFEE196"/>
    <w:rsid w:val="66116604"/>
    <w:rsid w:val="68564607"/>
    <w:rsid w:val="69690543"/>
    <w:rsid w:val="6B8A6252"/>
    <w:rsid w:val="A797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8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428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428F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cp:lastPrinted>2024-07-16T02:30:00Z</cp:lastPrinted>
  <dcterms:created xsi:type="dcterms:W3CDTF">2018-03-17T16:25:00Z</dcterms:created>
  <dcterms:modified xsi:type="dcterms:W3CDTF">2024-07-16T02:31:00Z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